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78" w:rsidRPr="00995378" w:rsidRDefault="00995378" w:rsidP="00995378">
      <w:pPr>
        <w:jc w:val="center"/>
        <w:rPr>
          <w:rFonts w:hint="eastAsia"/>
          <w:sz w:val="40"/>
        </w:rPr>
      </w:pPr>
      <w:r w:rsidRPr="00995378">
        <w:rPr>
          <w:rFonts w:hint="eastAsia"/>
          <w:sz w:val="40"/>
        </w:rPr>
        <w:t>砥部町陶街道ゆとり公園</w:t>
      </w:r>
    </w:p>
    <w:p w:rsidR="00B40D1E" w:rsidRDefault="00995378" w:rsidP="00995378">
      <w:pPr>
        <w:jc w:val="center"/>
        <w:rPr>
          <w:rFonts w:hint="eastAsia"/>
          <w:sz w:val="40"/>
        </w:rPr>
      </w:pPr>
      <w:r w:rsidRPr="00995378">
        <w:rPr>
          <w:rFonts w:hint="eastAsia"/>
          <w:sz w:val="40"/>
        </w:rPr>
        <w:t>会場アクセス</w:t>
      </w:r>
    </w:p>
    <w:p w:rsidR="00995378" w:rsidRDefault="00995378" w:rsidP="00995378">
      <w:pPr>
        <w:jc w:val="left"/>
        <w:rPr>
          <w:rFonts w:hint="eastAsia"/>
          <w:sz w:val="24"/>
        </w:rPr>
      </w:pPr>
    </w:p>
    <w:p w:rsidR="00995378" w:rsidRDefault="00995378" w:rsidP="00995378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・</w:t>
      </w:r>
      <w:r w:rsidRPr="00995378">
        <w:rPr>
          <w:rFonts w:hint="eastAsia"/>
          <w:b/>
          <w:sz w:val="24"/>
          <w:u w:val="double"/>
        </w:rPr>
        <w:t>砥部町役場前信号</w:t>
      </w:r>
      <w:r>
        <w:rPr>
          <w:rFonts w:hint="eastAsia"/>
          <w:sz w:val="24"/>
        </w:rPr>
        <w:t>から、会場へお上がり下さい。</w:t>
      </w:r>
    </w:p>
    <w:p w:rsidR="00995378" w:rsidRPr="00995378" w:rsidRDefault="00737398" w:rsidP="00995378">
      <w:pPr>
        <w:jc w:val="left"/>
        <w:rPr>
          <w:sz w:val="24"/>
        </w:rPr>
      </w:pPr>
      <w:r>
        <w:rPr>
          <w:rFonts w:hint="eastAsia"/>
          <w:noProof/>
          <w:sz w:val="24"/>
        </w:rPr>
        <w:pict>
          <v:oval id="_x0000_s1030" style="position:absolute;margin-left:144.45pt;margin-top:235.25pt;width:37.5pt;height:37.5pt;z-index:251663360" filled="f" strokecolor="#0070c0" strokeweight="3pt">
            <v:textbox inset="5.85pt,.7pt,5.85pt,.7pt"/>
          </v:oval>
        </w:pict>
      </w:r>
      <w:r>
        <w:rPr>
          <w:rFonts w:hint="eastAsia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60.95pt;margin-top:257pt;width:50.25pt;height:6pt;z-index:251664384" o:connectortype="straight" strokecolor="red" strokeweight="3pt">
            <v:stroke endarrow="block"/>
          </v:shape>
        </w:pict>
      </w:r>
      <w:r w:rsidR="00995378">
        <w:rPr>
          <w:rFonts w:hint="eastAsia"/>
          <w:noProof/>
          <w:sz w:val="24"/>
        </w:rPr>
        <w:pict>
          <v:shape id="_x0000_s1033" type="#_x0000_t32" style="position:absolute;margin-left:274.95pt;margin-top:315.5pt;width:33.75pt;height:4.5pt;z-index:251666432" o:connectortype="straight" strokecolor="red" strokeweight="3pt">
            <v:stroke endarrow="block"/>
          </v:shape>
        </w:pict>
      </w:r>
      <w:r w:rsidR="00995378">
        <w:rPr>
          <w:rFonts w:hint="eastAsia"/>
          <w:noProof/>
          <w:sz w:val="24"/>
        </w:rPr>
        <w:pict>
          <v:shape id="_x0000_s1032" type="#_x0000_t32" style="position:absolute;margin-left:231.45pt;margin-top:268.25pt;width:24pt;height:25.5pt;z-index:251665408" o:connectortype="straight" strokecolor="red" strokeweight="3pt">
            <v:stroke endarrow="block"/>
          </v:shape>
        </w:pict>
      </w:r>
      <w:r w:rsidR="00995378">
        <w:rPr>
          <w:rFonts w:hint="eastAsia"/>
          <w:noProof/>
          <w:sz w:val="24"/>
        </w:rPr>
        <w:pict>
          <v:shape id="_x0000_s1028" type="#_x0000_t32" style="position:absolute;margin-left:226.2pt;margin-top:263pt;width:48.75pt;height:52.5pt;z-index:251661312" o:connectortype="straight" strokecolor="red" strokeweight="3pt"/>
        </w:pict>
      </w:r>
      <w:r w:rsidR="00995378">
        <w:rPr>
          <w:rFonts w:hint="eastAsia"/>
          <w:noProof/>
          <w:sz w:val="24"/>
        </w:rPr>
        <w:pict>
          <v:shape id="_x0000_s1027" type="#_x0000_t32" style="position:absolute;margin-left:160.95pt;margin-top:257pt;width:65.25pt;height:6pt;z-index:251660288" o:connectortype="straight" strokecolor="red" strokeweight="3pt"/>
        </w:pict>
      </w:r>
      <w:r w:rsidR="00995378">
        <w:rPr>
          <w:rFonts w:hint="eastAsia"/>
          <w:noProof/>
          <w:sz w:val="24"/>
        </w:rPr>
        <w:pict>
          <v:shape id="_x0000_s1026" type="#_x0000_t32" style="position:absolute;margin-left:138.45pt;margin-top:145.25pt;width:22.5pt;height:111.75pt;z-index:251659264" o:connectortype="straight" strokecolor="red" strokeweight="3pt"/>
        </w:pict>
      </w:r>
      <w:r w:rsidR="00995378">
        <w:rPr>
          <w:rFonts w:hint="eastAsia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882650</wp:posOffset>
            </wp:positionV>
            <wp:extent cx="4795520" cy="4391025"/>
            <wp:effectExtent l="19050" t="0" r="5080" b="0"/>
            <wp:wrapTight wrapText="bothSides">
              <wp:wrapPolygon edited="0">
                <wp:start x="-86" y="0"/>
                <wp:lineTo x="-86" y="21553"/>
                <wp:lineTo x="21623" y="21553"/>
                <wp:lineTo x="21623" y="0"/>
                <wp:lineTo x="-86" y="0"/>
              </wp:wrapPolygon>
            </wp:wrapTight>
            <wp:docPr id="3" name="図 3" descr="\\E-TAIKYO\Share\文書全般\スポーツ少年団\県スポ－ツ少年大会\51回大会\★バレーボール\会場アクセス（ゆとり公園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E-TAIKYO\Share\文書全般\スポーツ少年団\県スポ－ツ少年大会\51回大会\★バレーボール\会場アクセス（ゆとり公園）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520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5378">
        <w:rPr>
          <w:rFonts w:hint="eastAsia"/>
          <w:sz w:val="24"/>
        </w:rPr>
        <w:t>・会場の開門は、７：４５頃ですので、近隣住民の迷惑にならないように各チームご注意ください。</w:t>
      </w:r>
    </w:p>
    <w:sectPr w:rsidR="00995378" w:rsidRPr="00995378" w:rsidSect="00B40D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5378"/>
    <w:rsid w:val="00737398"/>
    <w:rsid w:val="00995378"/>
    <w:rsid w:val="00B4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v:textbox inset="5.85pt,.7pt,5.85pt,.7pt"/>
      <o:colormenu v:ext="edit" fillcolor="none" strokecolor="red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1"/>
        <o:r id="V:Rule12" type="connector" idref="#_x0000_s1032"/>
        <o:r id="V:Rule14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3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53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</Words>
  <Characters>84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2018-11-14T01:10:00Z</dcterms:created>
  <dcterms:modified xsi:type="dcterms:W3CDTF">2018-11-14T01:23:00Z</dcterms:modified>
</cp:coreProperties>
</file>